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rPr>
          <w:rFonts w:hint="eastAsia"/>
          <w:lang w:val="en-US" w:eastAsia="zh-CN"/>
        </w:rPr>
        <w:t>制图员（电子）</w:t>
      </w:r>
      <w:bookmarkStart w:id="0" w:name="_GoBack"/>
      <w:bookmarkEnd w:id="0"/>
      <w:r>
        <w:rPr>
          <w:rFonts w:hint="eastAsia"/>
          <w:lang w:val="en-US" w:eastAsia="zh-CN"/>
        </w:rPr>
        <w:t>软件（</w:t>
      </w:r>
      <w:r>
        <w:rPr>
          <w:rFonts w:hint="eastAsia"/>
        </w:rPr>
        <w:t>Altium Designer 15.0</w:t>
      </w:r>
      <w:r>
        <w:rPr>
          <w:rFonts w:hint="eastAsia"/>
          <w:lang w:val="en-US" w:eastAsia="zh-CN"/>
        </w:rPr>
        <w:t>）</w:t>
      </w:r>
      <w:r>
        <w:rPr>
          <w:rFonts w:hint="eastAsia"/>
        </w:rPr>
        <w:t>对计算机系统要求</w:t>
      </w:r>
    </w:p>
    <w:p>
      <w:pPr>
        <w:pStyle w:val="2"/>
        <w:rPr>
          <w:sz w:val="32"/>
          <w:szCs w:val="32"/>
        </w:rPr>
      </w:pPr>
      <w:r>
        <w:rPr>
          <w:rFonts w:hint="eastAsia"/>
          <w:sz w:val="32"/>
          <w:szCs w:val="32"/>
        </w:rPr>
        <w:t>一、推荐系统要求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Windows 7，Windows 8或Windows 10（32位或64位）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英特尔</w:t>
      </w:r>
      <w:r>
        <w:rPr>
          <w:rFonts w:ascii="Calibri" w:hAnsi="Calibri" w:eastAsia="仿宋" w:cs="Calibri"/>
          <w:sz w:val="24"/>
          <w:szCs w:val="24"/>
        </w:rPr>
        <w:t>®</w:t>
      </w:r>
      <w:r>
        <w:rPr>
          <w:rFonts w:hint="eastAsia" w:ascii="仿宋" w:hAnsi="仿宋" w:eastAsia="仿宋"/>
          <w:sz w:val="24"/>
          <w:szCs w:val="24"/>
        </w:rPr>
        <w:t>酷睿</w:t>
      </w:r>
      <w:r>
        <w:rPr>
          <w:rFonts w:hint="eastAsia" w:ascii="微软雅黑" w:hAnsi="微软雅黑" w:eastAsia="微软雅黑" w:cs="微软雅黑"/>
          <w:sz w:val="24"/>
          <w:szCs w:val="24"/>
        </w:rPr>
        <w:t>™</w:t>
      </w:r>
      <w:r>
        <w:rPr>
          <w:rFonts w:ascii="仿宋" w:hAnsi="仿宋" w:eastAsia="仿宋"/>
          <w:sz w:val="24"/>
          <w:szCs w:val="24"/>
        </w:rPr>
        <w:t>i5处理器或同等产品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8GB RAM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10GB硬盘空间（安装+用户文件）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NVIDIA</w:t>
      </w:r>
      <w:r>
        <w:rPr>
          <w:rFonts w:ascii="Calibri" w:hAnsi="Calibri" w:eastAsia="仿宋" w:cs="Calibri"/>
          <w:sz w:val="24"/>
          <w:szCs w:val="24"/>
        </w:rPr>
        <w:t>®</w:t>
      </w:r>
      <w:r>
        <w:rPr>
          <w:rFonts w:ascii="仿宋" w:hAnsi="仿宋" w:eastAsia="仿宋"/>
          <w:sz w:val="24"/>
          <w:szCs w:val="24"/>
        </w:rPr>
        <w:t>GeForce</w:t>
      </w:r>
      <w:r>
        <w:rPr>
          <w:rFonts w:ascii="Calibri" w:hAnsi="Calibri" w:eastAsia="仿宋" w:cs="Calibri"/>
          <w:sz w:val="24"/>
          <w:szCs w:val="24"/>
        </w:rPr>
        <w:t>®</w:t>
      </w:r>
      <w:r>
        <w:rPr>
          <w:rFonts w:ascii="仿宋" w:hAnsi="仿宋" w:eastAsia="仿宋"/>
          <w:sz w:val="24"/>
          <w:szCs w:val="24"/>
        </w:rPr>
        <w:t>GT 640系列或AMD</w:t>
      </w:r>
      <w:r>
        <w:rPr>
          <w:rFonts w:ascii="Calibri" w:hAnsi="Calibri" w:eastAsia="仿宋" w:cs="Calibri"/>
          <w:sz w:val="24"/>
          <w:szCs w:val="24"/>
        </w:rPr>
        <w:t>®</w:t>
      </w:r>
      <w:r>
        <w:rPr>
          <w:rFonts w:ascii="仿宋" w:hAnsi="仿宋" w:eastAsia="仿宋"/>
          <w:sz w:val="24"/>
          <w:szCs w:val="24"/>
        </w:rPr>
        <w:t>Radeon</w:t>
      </w:r>
      <w:r>
        <w:rPr>
          <w:rFonts w:ascii="Calibri" w:hAnsi="Calibri" w:eastAsia="仿宋" w:cs="Calibri"/>
          <w:sz w:val="24"/>
          <w:szCs w:val="24"/>
        </w:rPr>
        <w:t>®</w:t>
      </w:r>
      <w:r>
        <w:rPr>
          <w:rFonts w:ascii="仿宋" w:hAnsi="仿宋" w:eastAsia="仿宋"/>
          <w:sz w:val="24"/>
          <w:szCs w:val="24"/>
        </w:rPr>
        <w:t>HD 7770、1024MB（或更高）显卡或更高，支持DirectX 9.0c和Shader model 3（或更高版本）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具有至少</w:t>
      </w:r>
      <w:r>
        <w:rPr>
          <w:rFonts w:ascii="仿宋" w:hAnsi="仿宋" w:eastAsia="仿宋"/>
          <w:sz w:val="24"/>
          <w:szCs w:val="24"/>
        </w:rPr>
        <w:t>1680x1050（宽屏）或1600x1200（4：3）屏幕分辨率双显示器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USB2.0</w:t>
      </w:r>
      <w:r>
        <w:rPr>
          <w:rFonts w:hint="eastAsia" w:ascii="仿宋" w:hAnsi="仿宋" w:eastAsia="仿宋"/>
          <w:sz w:val="24"/>
          <w:szCs w:val="24"/>
        </w:rPr>
        <w:t>或</w:t>
      </w:r>
      <w:r>
        <w:rPr>
          <w:rFonts w:ascii="仿宋" w:hAnsi="仿宋" w:eastAsia="仿宋"/>
          <w:sz w:val="24"/>
          <w:szCs w:val="24"/>
        </w:rPr>
        <w:t>USB</w:t>
      </w:r>
      <w:r>
        <w:rPr>
          <w:rFonts w:hint="eastAsia" w:ascii="仿宋" w:hAnsi="仿宋" w:eastAsia="仿宋"/>
          <w:sz w:val="24"/>
          <w:szCs w:val="24"/>
        </w:rPr>
        <w:t>3</w:t>
      </w:r>
      <w:r>
        <w:rPr>
          <w:rFonts w:ascii="仿宋" w:hAnsi="仿宋" w:eastAsia="仿宋"/>
          <w:sz w:val="24"/>
          <w:szCs w:val="24"/>
        </w:rPr>
        <w:t>.0端口（如果连接到3D鼠标，NanoBoard-NB2或NanoBoard-3000）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用于</w:t>
      </w:r>
      <w:r>
        <w:rPr>
          <w:rFonts w:ascii="仿宋" w:hAnsi="仿宋" w:eastAsia="仿宋"/>
          <w:sz w:val="24"/>
          <w:szCs w:val="24"/>
        </w:rPr>
        <w:t>3D PCB设计的3D鼠标，例如Space Navigator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DVD驱动器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Adobe</w:t>
      </w:r>
      <w:r>
        <w:rPr>
          <w:rFonts w:ascii="Calibri" w:hAnsi="Calibri" w:eastAsia="仿宋" w:cs="Calibri"/>
          <w:sz w:val="24"/>
          <w:szCs w:val="24"/>
        </w:rPr>
        <w:t>®</w:t>
      </w:r>
      <w:r>
        <w:rPr>
          <w:rFonts w:ascii="仿宋" w:hAnsi="仿宋" w:eastAsia="仿宋"/>
          <w:sz w:val="24"/>
          <w:szCs w:val="24"/>
        </w:rPr>
        <w:t>Reader</w:t>
      </w:r>
      <w:r>
        <w:rPr>
          <w:rFonts w:ascii="Calibri" w:hAnsi="Calibri" w:eastAsia="仿宋" w:cs="Calibri"/>
          <w:sz w:val="24"/>
          <w:szCs w:val="24"/>
        </w:rPr>
        <w:t>®</w:t>
      </w:r>
      <w:r>
        <w:rPr>
          <w:rFonts w:ascii="仿宋" w:hAnsi="仿宋" w:eastAsia="仿宋"/>
          <w:sz w:val="24"/>
          <w:szCs w:val="24"/>
        </w:rPr>
        <w:t>（8或更高版本）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网络连接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最新的网络浏览器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Microsoft Excel（物料清单模板必需）</w:t>
      </w:r>
    </w:p>
    <w:p>
      <w:pPr>
        <w:pStyle w:val="2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二、最低系统要求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Windows 7 32位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英特尔</w:t>
      </w:r>
      <w:r>
        <w:rPr>
          <w:rFonts w:ascii="Calibri" w:hAnsi="Calibri" w:eastAsia="仿宋" w:cs="Calibri"/>
          <w:sz w:val="24"/>
          <w:szCs w:val="24"/>
        </w:rPr>
        <w:t>®</w:t>
      </w:r>
      <w:r>
        <w:rPr>
          <w:rFonts w:hint="eastAsia" w:ascii="仿宋" w:hAnsi="仿宋" w:eastAsia="仿宋"/>
          <w:sz w:val="24"/>
          <w:szCs w:val="24"/>
        </w:rPr>
        <w:t>酷睿</w:t>
      </w:r>
      <w:r>
        <w:rPr>
          <w:rFonts w:hint="eastAsia" w:ascii="微软雅黑" w:hAnsi="微软雅黑" w:eastAsia="微软雅黑" w:cs="微软雅黑"/>
          <w:sz w:val="24"/>
          <w:szCs w:val="24"/>
        </w:rPr>
        <w:t>™</w:t>
      </w:r>
      <w:r>
        <w:rPr>
          <w:rFonts w:ascii="仿宋" w:hAnsi="仿宋" w:eastAsia="仿宋"/>
          <w:sz w:val="24"/>
          <w:szCs w:val="24"/>
        </w:rPr>
        <w:t>i3处理器或同等处理器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4GB RAM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3.5GB硬盘空间（安装+用户文件）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英特尔集成显卡</w:t>
      </w:r>
      <w:r>
        <w:rPr>
          <w:rFonts w:ascii="仿宋" w:hAnsi="仿宋" w:eastAsia="仿宋"/>
          <w:sz w:val="24"/>
          <w:szCs w:val="24"/>
        </w:rPr>
        <w:t>HD4000或同等产品，支持DirectX 9.0c和Shader model 3（或更高版本）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显示器</w:t>
      </w:r>
      <w:r>
        <w:rPr>
          <w:rFonts w:ascii="仿宋" w:hAnsi="仿宋" w:eastAsia="仿宋"/>
          <w:sz w:val="24"/>
          <w:szCs w:val="24"/>
        </w:rPr>
        <w:t>1280x1024屏幕分辨率，DPI缩放比例不超过100％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USB2.0</w:t>
      </w:r>
      <w:r>
        <w:rPr>
          <w:rFonts w:hint="eastAsia" w:ascii="仿宋" w:hAnsi="仿宋" w:eastAsia="仿宋"/>
          <w:sz w:val="24"/>
          <w:szCs w:val="24"/>
        </w:rPr>
        <w:t>或</w:t>
      </w:r>
      <w:r>
        <w:rPr>
          <w:rFonts w:ascii="仿宋" w:hAnsi="仿宋" w:eastAsia="仿宋"/>
          <w:sz w:val="24"/>
          <w:szCs w:val="24"/>
        </w:rPr>
        <w:t>USB</w:t>
      </w:r>
      <w:r>
        <w:rPr>
          <w:rFonts w:hint="eastAsia" w:ascii="仿宋" w:hAnsi="仿宋" w:eastAsia="仿宋"/>
          <w:sz w:val="24"/>
          <w:szCs w:val="24"/>
        </w:rPr>
        <w:t>3</w:t>
      </w:r>
      <w:r>
        <w:rPr>
          <w:rFonts w:ascii="仿宋" w:hAnsi="仿宋" w:eastAsia="仿宋"/>
          <w:sz w:val="24"/>
          <w:szCs w:val="24"/>
        </w:rPr>
        <w:t>.0端口（如果连接到Nanoboard-NB2或NanoBoard-3000）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DVD驱动器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Adobe</w:t>
      </w:r>
      <w:r>
        <w:rPr>
          <w:rFonts w:ascii="Calibri" w:hAnsi="Calibri" w:eastAsia="仿宋" w:cs="Calibri"/>
          <w:sz w:val="24"/>
          <w:szCs w:val="24"/>
        </w:rPr>
        <w:t>®</w:t>
      </w:r>
      <w:r>
        <w:rPr>
          <w:rFonts w:ascii="仿宋" w:hAnsi="仿宋" w:eastAsia="仿宋"/>
          <w:sz w:val="24"/>
          <w:szCs w:val="24"/>
        </w:rPr>
        <w:t>Reader</w:t>
      </w:r>
      <w:r>
        <w:rPr>
          <w:rFonts w:ascii="Calibri" w:hAnsi="Calibri" w:eastAsia="仿宋" w:cs="Calibri"/>
          <w:sz w:val="24"/>
          <w:szCs w:val="24"/>
        </w:rPr>
        <w:t>®</w:t>
      </w:r>
      <w:r>
        <w:rPr>
          <w:rFonts w:ascii="仿宋" w:hAnsi="仿宋" w:eastAsia="仿宋"/>
          <w:sz w:val="24"/>
          <w:szCs w:val="24"/>
        </w:rPr>
        <w:t>（8或更高版本）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网络连接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最新的网络浏览器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Microsoft Excel（物料清单模板必需）</w:t>
      </w:r>
    </w:p>
    <w:p>
      <w:pPr>
        <w:pStyle w:val="2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</w:t>
      </w:r>
      <w:r>
        <w:rPr>
          <w:rFonts w:ascii="仿宋" w:hAnsi="仿宋" w:eastAsia="仿宋"/>
          <w:sz w:val="32"/>
          <w:szCs w:val="32"/>
        </w:rPr>
        <w:t>DPI扩展支持</w:t>
      </w:r>
    </w:p>
    <w:p>
      <w:pPr>
        <w:adjustRightInd w:val="0"/>
        <w:snapToGrid w:val="0"/>
        <w:spacing w:line="360" w:lineRule="auto"/>
        <w:ind w:firstLine="42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下表根据使用的监视器的垂直分辨率显示了支持的最大</w:t>
      </w:r>
      <w:r>
        <w:rPr>
          <w:rFonts w:ascii="仿宋" w:hAnsi="仿宋" w:eastAsia="仿宋"/>
          <w:sz w:val="24"/>
          <w:szCs w:val="24"/>
        </w:rPr>
        <w:t>DPI缩放比例。</w:t>
      </w:r>
    </w:p>
    <w:tbl>
      <w:tblPr>
        <w:tblStyle w:val="7"/>
        <w:tblW w:w="495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8"/>
        <w:gridCol w:w="42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10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显示器垂直分辨率（像素）</w:t>
            </w:r>
          </w:p>
        </w:tc>
        <w:tc>
          <w:tcPr>
            <w:tcW w:w="410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最大</w:t>
            </w:r>
            <w:r>
              <w:rPr>
                <w:rFonts w:ascii="仿宋" w:hAnsi="仿宋" w:eastAsia="仿宋"/>
                <w:sz w:val="24"/>
                <w:szCs w:val="24"/>
              </w:rPr>
              <w:t>DPI标度支持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10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1024至1200</w:t>
            </w:r>
          </w:p>
        </w:tc>
        <w:tc>
          <w:tcPr>
            <w:tcW w:w="410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100％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10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1600</w:t>
            </w:r>
          </w:p>
        </w:tc>
        <w:tc>
          <w:tcPr>
            <w:tcW w:w="410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125％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10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1800</w:t>
            </w:r>
          </w:p>
        </w:tc>
        <w:tc>
          <w:tcPr>
            <w:tcW w:w="410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200％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10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2K及以上</w:t>
            </w:r>
          </w:p>
        </w:tc>
        <w:tc>
          <w:tcPr>
            <w:tcW w:w="410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250％</w:t>
            </w:r>
          </w:p>
        </w:tc>
      </w:tr>
    </w:tbl>
    <w:p>
      <w:pPr>
        <w:adjustRightInd w:val="0"/>
        <w:snapToGrid w:val="0"/>
        <w:spacing w:line="360" w:lineRule="auto"/>
        <w:ind w:firstLine="420"/>
        <w:rPr>
          <w:rFonts w:hint="eastAsia" w:ascii="仿宋" w:hAnsi="仿宋" w:eastAsia="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B26ACF"/>
    <w:multiLevelType w:val="multilevel"/>
    <w:tmpl w:val="1DB26ACF"/>
    <w:lvl w:ilvl="0" w:tentative="0">
      <w:start w:val="1"/>
      <w:numFmt w:val="bullet"/>
      <w:lvlText w:val="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9B3"/>
    <w:rsid w:val="00023D92"/>
    <w:rsid w:val="002C79CE"/>
    <w:rsid w:val="006D326B"/>
    <w:rsid w:val="008B36DF"/>
    <w:rsid w:val="00A617EC"/>
    <w:rsid w:val="00A83E2D"/>
    <w:rsid w:val="00AF5326"/>
    <w:rsid w:val="00B6454B"/>
    <w:rsid w:val="00B85DFE"/>
    <w:rsid w:val="00CA5880"/>
    <w:rsid w:val="00D23791"/>
    <w:rsid w:val="00DF44EB"/>
    <w:rsid w:val="00F719B3"/>
    <w:rsid w:val="138C2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1 字符"/>
    <w:basedOn w:val="8"/>
    <w:link w:val="2"/>
    <w:uiPriority w:val="9"/>
    <w:rPr>
      <w:b/>
      <w:bCs/>
      <w:kern w:val="44"/>
      <w:sz w:val="44"/>
      <w:szCs w:val="44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标题 2 字符"/>
    <w:basedOn w:val="8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页眉 字符"/>
    <w:basedOn w:val="8"/>
    <w:link w:val="5"/>
    <w:uiPriority w:val="99"/>
    <w:rPr>
      <w:sz w:val="18"/>
      <w:szCs w:val="18"/>
    </w:rPr>
  </w:style>
  <w:style w:type="character" w:customStyle="1" w:styleId="13">
    <w:name w:val="页脚 字符"/>
    <w:basedOn w:val="8"/>
    <w:link w:val="4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121</Words>
  <Characters>695</Characters>
  <Lines>5</Lines>
  <Paragraphs>1</Paragraphs>
  <TotalTime>0</TotalTime>
  <ScaleCrop>false</ScaleCrop>
  <LinksUpToDate>false</LinksUpToDate>
  <CharactersWithSpaces>815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2020-11-06T13:39:00Z</dcterms:created>
  <dc:creator>abc</dc:creator>
  <cp:lastModifiedBy>杨旭方</cp:lastModifiedBy>
  <dcterms:modified xsi:type="dcterms:W3CDTF">2021-09-06T12:38:13Z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928DE928F04F4C6BACF9EB6C5ABE63C2</vt:lpwstr>
  </property>
</Properties>
</file>